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886B57">
        <w:rPr>
          <w:b/>
        </w:rPr>
        <w:t>Современный взгляд на дидактику общеобразовательной школы в условиях введения новых</w:t>
      </w:r>
      <w:r w:rsidR="00886B57" w:rsidRPr="001619D2">
        <w:rPr>
          <w:b/>
        </w:rPr>
        <w:t xml:space="preserve"> ФГОС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886B57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862F39" w:rsidRPr="00013302" w:rsidRDefault="00862F39" w:rsidP="00862F39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 xml:space="preserve">Ростовский филиал № 2 </w:t>
            </w:r>
          </w:p>
          <w:p w:rsidR="00862F39" w:rsidRPr="00013302" w:rsidRDefault="00862F39" w:rsidP="00862F39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ПАО "БИНБАНК" г. Ростов-на-Дону</w:t>
            </w:r>
          </w:p>
          <w:p w:rsidR="00862F39" w:rsidRPr="00013302" w:rsidRDefault="00862F39" w:rsidP="00862F39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БИК 046015055</w:t>
            </w:r>
          </w:p>
          <w:p w:rsidR="00862F39" w:rsidRPr="00013302" w:rsidRDefault="00862F39" w:rsidP="00862F39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Расчетный счет 40702810765340000058</w:t>
            </w:r>
          </w:p>
          <w:p w:rsidR="00862F39" w:rsidRDefault="00862F39" w:rsidP="00862F39">
            <w:pPr>
              <w:pStyle w:val="a7"/>
              <w:jc w:val="left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Корр. Счет 30101810660150000055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62F39"/>
    <w:rsid w:val="00886B57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66DB4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9</cp:revision>
  <cp:lastPrinted>2014-05-30T07:32:00Z</cp:lastPrinted>
  <dcterms:created xsi:type="dcterms:W3CDTF">2014-05-30T07:32:00Z</dcterms:created>
  <dcterms:modified xsi:type="dcterms:W3CDTF">2017-08-07T10:45:00Z</dcterms:modified>
</cp:coreProperties>
</file>